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  <w:r>
        <w:rPr>
          <w:rFonts w:eastAsia="DFBiaoKaiShu-B5" w:hint="eastAsia"/>
          <w:sz w:val="56"/>
          <w:szCs w:val="56"/>
          <w:rtl w:val="0"/>
          <w:lang w:val="zh-TW" w:eastAsia="zh-TW"/>
        </w:rPr>
        <w:t>前台必測項目</w:t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選單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1492250</wp:posOffset>
            </wp:positionH>
            <wp:positionV relativeFrom="line">
              <wp:posOffset>316865</wp:posOffset>
            </wp:positionV>
            <wp:extent cx="3474085" cy="2171700"/>
            <wp:effectExtent l="0" t="0" r="0" b="0"/>
            <wp:wrapTopAndBottom distT="0" distB="0"/>
            <wp:docPr id="1073741825" name="officeArt object" descr="/var/folders/nl/8yl70ntj6776mdg3wjm76nv00000gn/T/TemporaryItems/NSIRD_screencaptureui_WUyMXq/截圖 2025-03-10 上午2.56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/var/folders/nl/8yl70ntj6776mdg3wjm76nv00000gn/T/TemporaryItems/NSIRD_screencaptureui_WUyMXq/截圖 2025-03-10 上午2.56.22.png" descr="/var/folders/nl/8yl70ntj6776mdg3wjm76nv00000gn/T/TemporaryItems/NSIRD_screencaptureui_WUyMXq/截圖 2025-03-10 上午2.56.2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1717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「產品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服務介紹」展開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點擊「基金」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451407" cy="2148840"/>
            <wp:effectExtent l="0" t="0" r="0" b="0"/>
            <wp:docPr id="1073741826" name="officeArt object" descr="/var/folders/nl/8yl70ntj6776mdg3wjm76nv00000gn/T/TemporaryItems/NSIRD_screencaptureui_1pc2zx/截圖 2025-03-10 上午3.00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/var/folders/nl/8yl70ntj6776mdg3wjm76nv00000gn/T/TemporaryItems/NSIRD_screencaptureui_1pc2zx/截圖 2025-03-10 上午3.00.24.png" descr="/var/folders/nl/8yl70ntj6776mdg3wjm76nv00000gn/T/TemporaryItems/NSIRD_screencaptureui_1pc2zx/截圖 2025-03-10 上午3.00.24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407" cy="2148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627883" cy="2015490"/>
            <wp:effectExtent l="0" t="0" r="0" b="0"/>
            <wp:docPr id="1073741827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883" cy="2015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點擊「海外股票」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6787" cy="2735198"/>
            <wp:effectExtent l="0" t="0" r="0" b="0"/>
            <wp:docPr id="1073741828" name="officeArt object" descr="/var/folders/nl/8yl70ntj6776mdg3wjm76nv00000gn/T/TemporaryItems/NSIRD_screencaptureui_99x4bB/截圖 2025-03-10 上午3.03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/var/folders/nl/8yl70ntj6776mdg3wjm76nv00000gn/T/TemporaryItems/NSIRD_screencaptureui_99x4bB/截圖 2025-03-10 上午3.03.03.png" descr="/var/folders/nl/8yl70ntj6776mdg3wjm76nv00000gn/T/TemporaryItems/NSIRD_screencaptureui_99x4bB/截圖 2025-03-10 上午3.03.03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7" cy="27351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6785" cy="2430094"/>
            <wp:effectExtent l="0" t="0" r="0" b="0"/>
            <wp:docPr id="1073741829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5" cy="24300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389255</wp:posOffset>
            </wp:positionH>
            <wp:positionV relativeFrom="line">
              <wp:posOffset>347345</wp:posOffset>
            </wp:positionV>
            <wp:extent cx="4279265" cy="2664460"/>
            <wp:effectExtent l="0" t="0" r="0" b="0"/>
            <wp:wrapTopAndBottom distT="0" distB="0"/>
            <wp:docPr id="1073741830" name="officeArt object" descr="/var/folders/nl/8yl70ntj6776mdg3wjm76nv00000gn/T/TemporaryItems/NSIRD_screencaptureui_vefCEq/截圖 2025-03-10 上午3.0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/var/folders/nl/8yl70ntj6776mdg3wjm76nv00000gn/T/TemporaryItems/NSIRD_screencaptureui_vefCEq/截圖 2025-03-10 上午3.09.05.png" descr="/var/folders/nl/8yl70ntj6776mdg3wjm76nv00000gn/T/TemporaryItems/NSIRD_screencaptureui_vefCEq/截圖 2025-03-10 上午3.09.05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26644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bookmarkStart w:name="OLE_LINK1" w:id="0"/>
      <w:r>
        <w:rPr>
          <w:rFonts w:eastAsia="DFBiaoKaiShu-B5" w:hint="eastAsia"/>
          <w:sz w:val="28"/>
          <w:szCs w:val="28"/>
          <w:rtl w:val="0"/>
          <w:lang w:val="zh-TW" w:eastAsia="zh-TW"/>
        </w:rPr>
        <w:t>進</w:t>
      </w:r>
      <w:bookmarkEnd w:id="0"/>
      <w:bookmarkStart w:name="OLE_LINK2" w:id="1"/>
      <w:r>
        <w:rPr>
          <w:rFonts w:eastAsia="DFBiaoKaiShu-B5" w:hint="eastAsia"/>
          <w:sz w:val="28"/>
          <w:szCs w:val="28"/>
          <w:rtl w:val="0"/>
          <w:lang w:val="zh-TW" w:eastAsia="zh-TW"/>
        </w:rPr>
        <w:t>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」首</w:t>
      </w:r>
      <w:bookmarkEnd w:id="1"/>
      <w:r>
        <w:rPr>
          <w:rFonts w:eastAsia="DFBiaoKaiShu-B5" w:hint="eastAsia"/>
          <w:sz w:val="28"/>
          <w:szCs w:val="28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206252" cy="2313818"/>
            <wp:effectExtent l="0" t="0" r="0" b="0"/>
            <wp:docPr id="1073741831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252" cy="23138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點擊「債券」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1517014</wp:posOffset>
            </wp:positionH>
            <wp:positionV relativeFrom="line">
              <wp:posOffset>251459</wp:posOffset>
            </wp:positionV>
            <wp:extent cx="4181488" cy="2611727"/>
            <wp:effectExtent l="0" t="0" r="0" b="0"/>
            <wp:wrapTopAndBottom distT="0" distB="0"/>
            <wp:docPr id="1073741832" name="officeArt object" descr="/var/folders/nl/8yl70ntj6776mdg3wjm76nv00000gn/T/TemporaryItems/NSIRD_screencaptureui_BwU4bv/截圖 2025-03-10 上午3.15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/var/folders/nl/8yl70ntj6776mdg3wjm76nv00000gn/T/TemporaryItems/NSIRD_screencaptureui_BwU4bv/截圖 2025-03-10 上午3.15.05.png" descr="/var/folders/nl/8yl70ntj6776mdg3wjm76nv00000gn/T/TemporaryItems/NSIRD_screencaptureui_BwU4bv/截圖 2025-03-10 上午3.15.05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488" cy="26117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進入「債券」首頁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31017" cy="2343804"/>
            <wp:effectExtent l="0" t="0" r="0" b="0"/>
            <wp:docPr id="1073741833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017" cy="23438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點擊「目標投資」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4272487" cy="2662564"/>
            <wp:effectExtent l="0" t="0" r="0" b="0"/>
            <wp:docPr id="1073741834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6625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72487" cy="2377103"/>
            <wp:effectExtent l="0" t="0" r="0" b="0"/>
            <wp:docPr id="1073741835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377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393700</wp:posOffset>
            </wp:positionH>
            <wp:positionV relativeFrom="line">
              <wp:posOffset>340994</wp:posOffset>
            </wp:positionV>
            <wp:extent cx="4272280" cy="2662555"/>
            <wp:effectExtent l="0" t="0" r="0" b="0"/>
            <wp:wrapTopAndBottom distT="0" distB="0"/>
            <wp:docPr id="1073741836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280" cy="26625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點擊「定期定額」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4161047" cy="2294485"/>
            <wp:effectExtent l="0" t="0" r="0" b="0"/>
            <wp:docPr id="1073741837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047" cy="22944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點擊「金融情報」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1516584</wp:posOffset>
            </wp:positionH>
            <wp:positionV relativeFrom="line">
              <wp:posOffset>291338</wp:posOffset>
            </wp:positionV>
            <wp:extent cx="4112375" cy="2563965"/>
            <wp:effectExtent l="0" t="0" r="0" b="0"/>
            <wp:wrapTopAndBottom distT="0" distB="0"/>
            <wp:docPr id="1073741838" name="officeArt object" descr="/var/folders/nl/8yl70ntj6776mdg3wjm76nv00000gn/T/TemporaryItems/NSIRD_screencaptureui_FT5DjF/截圖 2025-03-10 上午3.30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/var/folders/nl/8yl70ntj6776mdg3wjm76nv00000gn/T/TemporaryItems/NSIRD_screencaptureui_FT5DjF/截圖 2025-03-10 上午3.30.19.png" descr="/var/folders/nl/8yl70ntj6776mdg3wjm76nv00000gn/T/TemporaryItems/NSIRD_screencaptureui_FT5DjF/截圖 2025-03-10 上午3.30.19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2375" cy="25639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進入「金融情報」頁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818579" cy="2377440"/>
            <wp:effectExtent l="0" t="0" r="0" b="0"/>
            <wp:docPr id="1073741839" name="officeArt object" descr="/var/folders/nl/8yl70ntj6776mdg3wjm76nv00000gn/T/TemporaryItems/NSIRD_screencaptureui_Dn0GBb/截圖 2025-03-10 上午3.31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/var/folders/nl/8yl70ntj6776mdg3wjm76nv00000gn/T/TemporaryItems/NSIRD_screencaptureui_Dn0GBb/截圖 2025-03-10 上午3.31.54.png" descr="/var/folders/nl/8yl70ntj6776mdg3wjm76nv00000gn/T/TemporaryItems/NSIRD_screencaptureui_Dn0GBb/截圖 2025-03-10 上午3.31.5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8579" cy="2377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點擊「金融情報」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38979" cy="2390141"/>
            <wp:effectExtent l="0" t="0" r="0" b="0"/>
            <wp:docPr id="1073741840" name="officeArt object" descr="/var/folders/nl/8yl70ntj6776mdg3wjm76nv00000gn/T/TemporaryItems/NSIRD_screencaptureui_OEfWGG/截圖 2025-03-10 上午3.32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/var/folders/nl/8yl70ntj6776mdg3wjm76nv00000gn/T/TemporaryItems/NSIRD_screencaptureui_OEfWGG/截圖 2025-03-10 上午3.32.44.png" descr="/var/folders/nl/8yl70ntj6776mdg3wjm76nv00000gn/T/TemporaryItems/NSIRD_screencaptureui_OEfWGG/截圖 2025-03-10 上午3.32.44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979" cy="23901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進入「學習資源」頁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810635" cy="2372495"/>
            <wp:effectExtent l="0" t="0" r="0" b="0"/>
            <wp:docPr id="1073741841" name="officeArt object" descr="/var/folders/nl/8yl70ntj6776mdg3wjm76nv00000gn/T/TemporaryItems/NSIRD_screencaptureui_Dva1To/截圖 2025-03-10 上午3.33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/var/folders/nl/8yl70ntj6776mdg3wjm76nv00000gn/T/TemporaryItems/NSIRD_screencaptureui_Dva1To/截圖 2025-03-10 上午3.33.30.png" descr="/var/folders/nl/8yl70ntj6776mdg3wjm76nv00000gn/T/TemporaryItems/NSIRD_screencaptureui_Dva1To/截圖 2025-03-10 上午3.33.30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635" cy="23724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1.2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首屏按鈕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點擊「協助我達成財富目標」按鈕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93597" cy="2424147"/>
            <wp:effectExtent l="0" t="0" r="0" b="0"/>
            <wp:docPr id="1073741842" name="officeArt object" descr="/var/folders/nl/8yl70ntj6776mdg3wjm76nv00000gn/T/TemporaryItems/NSIRD_screencaptureui_Tc8ULf/截圖 2025-03-10 上午3.36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/var/folders/nl/8yl70ntj6776mdg3wjm76nv00000gn/T/TemporaryItems/NSIRD_screencaptureui_Tc8ULf/截圖 2025-03-10 上午3.36.37.png" descr="/var/folders/nl/8yl70ntj6776mdg3wjm76nv00000gn/T/TemporaryItems/NSIRD_screencaptureui_Tc8ULf/截圖 2025-03-10 上午3.36.37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3597" cy="24241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84351" cy="2161154"/>
            <wp:effectExtent l="0" t="0" r="0" b="0"/>
            <wp:docPr id="1073741843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351" cy="2161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點擊「我有自己的投資想法」按鈕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47430" cy="2395404"/>
            <wp:effectExtent l="0" t="0" r="0" b="0"/>
            <wp:docPr id="1073741844" name="officeArt object" descr="/var/folders/nl/8yl70ntj6776mdg3wjm76nv00000gn/T/TemporaryItems/NSIRD_screencaptureui_lx6Sqb/截圖 2025-03-10 上午3.39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/var/folders/nl/8yl70ntj6776mdg3wjm76nv00000gn/T/TemporaryItems/NSIRD_screencaptureui_lx6Sqb/截圖 2025-03-10 上午3.39.45.png" descr="/var/folders/nl/8yl70ntj6776mdg3wjm76nv00000gn/T/TemporaryItems/NSIRD_screencaptureui_lx6Sqb/截圖 2025-03-10 上午3.39.45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430" cy="23954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7"/>
            <wp:effectExtent l="0" t="0" r="0" b="0"/>
            <wp:docPr id="1073741845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1.3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點擊「目標投資」試算按鈕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46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22728"/>
            <wp:effectExtent l="0" t="0" r="0" b="0"/>
            <wp:docPr id="1073741847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227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點擊「定期定額」試算按鈕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48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7"/>
            <wp:effectExtent l="0" t="0" r="0" b="0"/>
            <wp:docPr id="1073741849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1.4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bookmarkStart w:name="OLE_LINK3" w:id="2"/>
      <w:r>
        <w:rPr>
          <w:rFonts w:eastAsia="DFBiaoKaiShu-B5" w:hint="eastAsia"/>
          <w:sz w:val="28"/>
          <w:szCs w:val="28"/>
          <w:rtl w:val="0"/>
          <w:lang w:val="zh-TW" w:eastAsia="zh-TW"/>
        </w:rPr>
        <w:t>點</w:t>
      </w:r>
      <w:bookmarkEnd w:id="2"/>
      <w:bookmarkStart w:name="OLE_LINK4" w:id="3"/>
      <w:r>
        <w:rPr>
          <w:rFonts w:eastAsia="DFBiaoKaiShu-B5" w:hint="eastAsia"/>
          <w:sz w:val="28"/>
          <w:szCs w:val="28"/>
          <w:rtl w:val="0"/>
          <w:lang w:val="zh-TW" w:eastAsia="zh-TW"/>
        </w:rPr>
        <w:t>擊「探索投資」區塊搜尋框，快速搜尋推薦展</w:t>
      </w:r>
      <w:bookmarkEnd w:id="3"/>
      <w:r>
        <w:rPr>
          <w:rFonts w:eastAsia="DFBiaoKaiShu-B5" w:hint="eastAsia"/>
          <w:sz w:val="28"/>
          <w:szCs w:val="28"/>
          <w:rtl w:val="0"/>
          <w:lang w:val="zh-TW" w:eastAsia="zh-TW"/>
        </w:rPr>
        <w:t>開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75392"/>
            <wp:effectExtent l="0" t="0" r="0" b="0"/>
            <wp:docPr id="1073741850" name="officeArt object" descr="/var/folders/nl/8yl70ntj6776mdg3wjm76nv00000gn/T/TemporaryItems/NSIRD_screencaptureui_ZTEttV/截圖 2025-03-10 上午3.56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/var/folders/nl/8yl70ntj6776mdg3wjm76nv00000gn/T/TemporaryItems/NSIRD_screencaptureui_ZTEttV/截圖 2025-03-10 上午3.56.33.png" descr="/var/folders/nl/8yl70ntj6776mdg3wjm76nv00000gn/T/TemporaryItems/NSIRD_screencaptureui_ZTEttV/截圖 2025-03-10 上午3.56.33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輸入文字，出現推薦搜尋句子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00986" cy="2304227"/>
            <wp:effectExtent l="0" t="0" r="0" b="0"/>
            <wp:docPr id="1073741851" name="officeArt object" descr="/var/folders/nl/8yl70ntj6776mdg3wjm76nv00000gn/T/TemporaryItems/NSIRD_screencaptureui_E72R1m/截圖 2025-03-10 上午3.59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/var/folders/nl/8yl70ntj6776mdg3wjm76nv00000gn/T/TemporaryItems/NSIRD_screencaptureui_E72R1m/截圖 2025-03-10 上午3.59.36.png" descr="/var/folders/nl/8yl70ntj6776mdg3wjm76nv00000gn/T/TemporaryItems/NSIRD_screencaptureui_E72R1m/截圖 2025-03-10 上午3.59.36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42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送出搜尋內容，進入搜尋結果頁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00986" cy="2307595"/>
            <wp:effectExtent l="0" t="0" r="0" b="0"/>
            <wp:docPr id="1073741852" name="officeArt object" descr="/var/folders/nl/8yl70ntj6776mdg3wjm76nv00000gn/T/TemporaryItems/NSIRD_screencaptureui_bidOPY/截圖 2025-03-10 上午4.02.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/var/folders/nl/8yl70ntj6776mdg3wjm76nv00000gn/T/TemporaryItems/NSIRD_screencaptureui_bidOPY/截圖 2025-03-10 上午4.02.07.png" descr="/var/folders/nl/8yl70ntj6776mdg3wjm76nv00000gn/T/TemporaryItems/NSIRD_screencaptureui_bidOPY/截圖 2025-03-10 上午4.02.07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75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1.5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首頁商品分類區塊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點擊「基金」導連按鈕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6" cy="2227680"/>
            <wp:effectExtent l="0" t="0" r="0" b="0"/>
            <wp:docPr id="1073741853" name="officeArt object" descr="/var/folders/nl/8yl70ntj6776mdg3wjm76nv00000gn/T/TemporaryItems/NSIRD_screencaptureui_adpKsQ/截圖 2025-03-10 上午4.10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/var/folders/nl/8yl70ntj6776mdg3wjm76nv00000gn/T/TemporaryItems/NSIRD_screencaptureui_adpKsQ/截圖 2025-03-10 上午4.10.14.png" descr="/var/folders/nl/8yl70ntj6776mdg3wjm76nv00000gn/T/TemporaryItems/NSIRD_screencaptureui_adpKsQ/截圖 2025-03-10 上午4.10.14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6" cy="22276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83103"/>
            <wp:effectExtent l="0" t="0" r="0" b="0"/>
            <wp:docPr id="1073741854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83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點擊「海外股票」導連按鈕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0129"/>
            <wp:effectExtent l="0" t="0" r="0" b="0"/>
            <wp:docPr id="1073741855" name="officeArt object" descr="/var/folders/nl/8yl70ntj6776mdg3wjm76nv00000gn/T/TemporaryItems/NSIRD_screencaptureui_yLEj6V/截圖 2025-03-10 上午4.12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/var/folders/nl/8yl70ntj6776mdg3wjm76nv00000gn/T/TemporaryItems/NSIRD_screencaptureui_yLEj6V/截圖 2025-03-10 上午4.12.01.png" descr="/var/folders/nl/8yl70ntj6776mdg3wjm76nv00000gn/T/TemporaryItems/NSIRD_screencaptureui_yLEj6V/截圖 2025-03-10 上午4.12.01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76825"/>
            <wp:effectExtent l="0" t="0" r="0" b="0"/>
            <wp:docPr id="1073741856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768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6052"/>
            <wp:effectExtent l="0" t="0" r="0" b="0"/>
            <wp:docPr id="1073741857" name="officeArt object" descr="/var/folders/nl/8yl70ntj6776mdg3wjm76nv00000gn/T/TemporaryItems/NSIRD_screencaptureui_PVdLea/截圖 2025-03-10 上午4.13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/var/folders/nl/8yl70ntj6776mdg3wjm76nv00000gn/T/TemporaryItems/NSIRD_screencaptureui_PVdLea/截圖 2025-03-10 上午4.13.33.png" descr="/var/folders/nl/8yl70ntj6776mdg3wjm76nv00000gn/T/TemporaryItems/NSIRD_screencaptureui_PVdLea/截圖 2025-03-10 上午4.13.33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60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61627"/>
            <wp:effectExtent l="0" t="0" r="0" b="0"/>
            <wp:docPr id="1073741858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616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點擊「債券」導連按鈕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0130"/>
            <wp:effectExtent l="0" t="0" r="0" b="0"/>
            <wp:docPr id="1073741859" name="officeArt object" descr="/var/folders/nl/8yl70ntj6776mdg3wjm76nv00000gn/T/TemporaryItems/NSIRD_screencaptureui_vMWKF4/截圖 2025-03-10 上午4.14.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/var/folders/nl/8yl70ntj6776mdg3wjm76nv00000gn/T/TemporaryItems/NSIRD_screencaptureui_vMWKF4/截圖 2025-03-10 上午4.14.29.png" descr="/var/folders/nl/8yl70ntj6776mdg3wjm76nv00000gn/T/TemporaryItems/NSIRD_screencaptureui_vMWKF4/截圖 2025-03-10 上午4.14.29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進入「債券」首頁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13506"/>
            <wp:effectExtent l="0" t="0" r="0" b="0"/>
            <wp:docPr id="1073741860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135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1.6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投資佈局區塊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點擊「投資佈局卡牌」導連至外站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75392"/>
            <wp:effectExtent l="0" t="0" r="0" b="0"/>
            <wp:docPr id="1073741861" name="officeArt object" descr="/var/folders/nl/8yl70ntj6776mdg3wjm76nv00000gn/T/TemporaryItems/NSIRD_screencaptureui_mIVScE/截圖 2025-03-10 上午4.15.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/var/folders/nl/8yl70ntj6776mdg3wjm76nv00000gn/T/TemporaryItems/NSIRD_screencaptureui_mIVScE/截圖 2025-03-10 上午4.15.56.png" descr="/var/folders/nl/8yl70ntj6776mdg3wjm76nv00000gn/T/TemporaryItems/NSIRD_screencaptureui_mIVScE/截圖 2025-03-10 上午4.15.56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基金頁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1992603"/>
            <wp:effectExtent l="0" t="0" r="0" b="0"/>
            <wp:docPr id="1073741862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19926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基金分類區塊，點擊分類卡牌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3" name="officeArt object" descr="/var/folders/nl/8yl70ntj6776mdg3wjm76nv00000gn/T/TemporaryItems/NSIRD_screencaptureui_OuDcFt/截圖 2025-03-10 上午5.4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/var/folders/nl/8yl70ntj6776mdg3wjm76nv00000gn/T/TemporaryItems/NSIRD_screencaptureui_OuDcFt/截圖 2025-03-10 上午5.49.05.png" descr="/var/folders/nl/8yl70ntj6776mdg3wjm76nv00000gn/T/TemporaryItems/NSIRD_screencaptureui_OuDcFt/截圖 2025-03-10 上午5.49.05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進入「基金分類」頁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，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點擊左側「百元基金」切換顯示是否篩選百元基金標的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4" name="officeArt object" descr="/var/folders/nl/8yl70ntj6776mdg3wjm76nv00000gn/T/TemporaryItems/NSIRD_screencaptureui_2raphJ/截圖 2025-03-10 上午5.50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/var/folders/nl/8yl70ntj6776mdg3wjm76nv00000gn/T/TemporaryItems/NSIRD_screencaptureui_2raphJ/截圖 2025-03-10 上午5.50.53.png" descr="/var/folders/nl/8yl70ntj6776mdg3wjm76nv00000gn/T/TemporaryItems/NSIRD_screencaptureui_2raphJ/截圖 2025-03-10 上午5.50.53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>
            <w14:noFill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基金熱門標的區塊，點擊標的卡牌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5" name="officeArt object" descr="/var/folders/nl/8yl70ntj6776mdg3wjm76nv00000gn/T/TemporaryItems/NSIRD_screencaptureui_6qO5li/截圖 2025-03-10 上午5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/var/folders/nl/8yl70ntj6776mdg3wjm76nv00000gn/T/TemporaryItems/NSIRD_screencaptureui_6qO5li/截圖 2025-03-10 上午5.53.09.png" descr="/var/folders/nl/8yl70ntj6776mdg3wjm76nv00000gn/T/TemporaryItems/NSIRD_screencaptureui_6qO5li/截圖 2025-03-10 上午5.53.09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6687" cy="2233066"/>
            <wp:effectExtent l="0" t="0" r="0" b="0"/>
            <wp:docPr id="1073741866" name="officeArt object" descr="/var/folders/nl/8yl70ntj6776mdg3wjm76nv00000gn/T/TemporaryItems/NSIRD_screencaptureui_UHnOQE/截圖 2025-03-10 上午5.55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/var/folders/nl/8yl70ntj6776mdg3wjm76nv00000gn/T/TemporaryItems/NSIRD_screencaptureui_UHnOQE/截圖 2025-03-10 上午5.55.31.png" descr="/var/folders/nl/8yl70ntj6776mdg3wjm76nv00000gn/T/TemporaryItems/NSIRD_screencaptureui_UHnOQE/截圖 2025-03-10 上午5.55.31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330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72386" cy="2161901"/>
            <wp:effectExtent l="0" t="0" r="0" b="0"/>
            <wp:docPr id="1073741867" name="officeArt object" descr="/var/folders/nl/8yl70ntj6776mdg3wjm76nv00000gn/T/TemporaryItems/NSIRD_screencaptureui_QH24Xl/截圖 2025-03-10 上午6.1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/var/folders/nl/8yl70ntj6776mdg3wjm76nv00000gn/T/TemporaryItems/NSIRD_screencaptureui_QH24Xl/截圖 2025-03-10 上午6.11.58.png" descr="/var/folders/nl/8yl70ntj6776mdg3wjm76nv00000gn/T/TemporaryItems/NSIRD_screencaptureui_QH24Xl/截圖 2025-03-10 上午6.11.58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386" cy="21619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海外股票頁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海外股票首頁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86671"/>
            <wp:effectExtent l="0" t="0" r="0" b="0"/>
            <wp:docPr id="1073741868" name="officeArt object" descr="/var/folders/nl/8yl70ntj6776mdg3wjm76nv00000gn/T/TemporaryItems/NSIRD_screencaptureui_ndXIL0/截圖 2025-03-10 上午6.31.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/var/folders/nl/8yl70ntj6776mdg3wjm76nv00000gn/T/TemporaryItems/NSIRD_screencaptureui_ndXIL0/截圖 2025-03-10 上午6.31.52.png" descr="/var/folders/nl/8yl70ntj6776mdg3wjm76nv00000gn/T/TemporaryItems/NSIRD_screencaptureui_ndXIL0/截圖 2025-03-10 上午6.31.52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66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海外股票分類區塊，點擊分類卡牌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69" name="officeArt object" descr="/var/folders/nl/8yl70ntj6776mdg3wjm76nv00000gn/T/TemporaryItems/NSIRD_screencaptureui_MLRy4S/截圖 2025-03-10 上午6.32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/var/folders/nl/8yl70ntj6776mdg3wjm76nv00000gn/T/TemporaryItems/NSIRD_screencaptureui_MLRy4S/截圖 2025-03-10 上午6.32.13.png" descr="/var/folders/nl/8yl70ntj6776mdg3wjm76nv00000gn/T/TemporaryItems/NSIRD_screencaptureui_MLRy4S/截圖 2025-03-10 上午6.32.13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進入「海外股票分類」頁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5" cy="2231763"/>
            <wp:effectExtent l="0" t="0" r="0" b="0"/>
            <wp:docPr id="1073741870" name="officeArt object" descr="/var/folders/nl/8yl70ntj6776mdg3wjm76nv00000gn/T/TemporaryItems/NSIRD_screencaptureui_URCQxE/截圖 2025-03-10 上午6.33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/var/folders/nl/8yl70ntj6776mdg3wjm76nv00000gn/T/TemporaryItems/NSIRD_screencaptureui_URCQxE/截圖 2025-03-10 上午6.33.35.png" descr="/var/folders/nl/8yl70ntj6776mdg3wjm76nv00000gn/T/TemporaryItems/NSIRD_screencaptureui_URCQxE/截圖 2025-03-10 上午6.33.35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17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>
            <w14:noFill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海外股票熱門標的區塊，點擊標的卡牌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6079"/>
            <wp:effectExtent l="0" t="0" r="0" b="0"/>
            <wp:docPr id="1073741871" name="officeArt object" descr="/var/folders/nl/8yl70ntj6776mdg3wjm76nv00000gn/T/TemporaryItems/NSIRD_screencaptureui_KELqVB/截圖 2025-03-10 上午6.35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/var/folders/nl/8yl70ntj6776mdg3wjm76nv00000gn/T/TemporaryItems/NSIRD_screencaptureui_KELqVB/截圖 2025-03-10 上午6.35.20.png" descr="/var/folders/nl/8yl70ntj6776mdg3wjm76nv00000gn/T/TemporaryItems/NSIRD_screencaptureui_KELqVB/截圖 2025-03-10 上午6.35.20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，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點擊左側「僅顯示可定期定額」切換顯示是否篩選定期定額標的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1762"/>
            <wp:effectExtent l="0" t="0" r="0" b="0"/>
            <wp:docPr id="1073741872" name="officeArt object" descr="/var/folders/nl/8yl70ntj6776mdg3wjm76nv00000gn/T/TemporaryItems/NSIRD_screencaptureui_Wde4rx/截圖 2025-03-10 上午6.35.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/var/folders/nl/8yl70ntj6776mdg3wjm76nv00000gn/T/TemporaryItems/NSIRD_screencaptureui_Wde4rx/截圖 2025-03-10 上午6.35.43.png" descr="/var/folders/nl/8yl70ntj6776mdg3wjm76nv00000gn/T/TemporaryItems/NSIRD_screencaptureui_Wde4rx/截圖 2025-03-10 上午6.35.43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17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73" name="officeArt object" descr="/var/folders/nl/8yl70ntj6776mdg3wjm76nv00000gn/T/TemporaryItems/NSIRD_screencaptureui_tLsKcO/截圖 2025-03-10 上午6.51.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/var/folders/nl/8yl70ntj6776mdg3wjm76nv00000gn/T/TemporaryItems/NSIRD_screencaptureui_tLsKcO/截圖 2025-03-10 上午6.51.15.png" descr="/var/folders/nl/8yl70ntj6776mdg3wjm76nv00000gn/T/TemporaryItems/NSIRD_screencaptureui_tLsKcO/截圖 2025-03-10 上午6.51.15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Calibri" w:hAnsi="Calibri"/>
          <w:sz w:val="40"/>
          <w:szCs w:val="40"/>
          <w:rtl w:val="0"/>
          <w:lang w:val="en-US"/>
        </w:rPr>
      </w:pPr>
      <w:r>
        <w:rPr>
          <w:rFonts w:ascii="DFBiaoKaiShu-B5" w:hAnsi="DFBiaoKaiShu-B5"/>
          <w:sz w:val="40"/>
          <w:szCs w:val="40"/>
          <w:rtl w:val="0"/>
          <w:lang w:val="en-US"/>
        </w:rPr>
        <w:t>ETF</w:t>
      </w:r>
      <w:r>
        <w:rPr>
          <w:rFonts w:eastAsia="DFBiaoKaiShu-B5" w:hint="eastAsia"/>
          <w:sz w:val="40"/>
          <w:szCs w:val="40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79753"/>
            <wp:effectExtent l="0" t="0" r="0" b="0"/>
            <wp:docPr id="1073741874" name="officeArt object" descr="/var/folders/nl/8yl70ntj6776mdg3wjm76nv00000gn/T/TemporaryItems/NSIRD_screencaptureui_OxGQHX/截圖 2025-03-10 上午6.58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/var/folders/nl/8yl70ntj6776mdg3wjm76nv00000gn/T/TemporaryItems/NSIRD_screencaptureui_OxGQHX/截圖 2025-03-10 上午6.58.13.png" descr="/var/folders/nl/8yl70ntj6776mdg3wjm76nv00000gn/T/TemporaryItems/NSIRD_screencaptureui_OxGQHX/截圖 2025-03-10 上午6.58.13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797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525" cy="2240713"/>
            <wp:effectExtent l="0" t="0" r="0" b="0"/>
            <wp:docPr id="1073741875" name="officeArt object" descr="/var/folders/nl/8yl70ntj6776mdg3wjm76nv00000gn/T/TemporaryItems/NSIRD_screencaptureui_ynOY6A/截圖 2025-03-10 上午6.58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/var/folders/nl/8yl70ntj6776mdg3wjm76nv00000gn/T/TemporaryItems/NSIRD_screencaptureui_ynOY6A/截圖 2025-03-10 上午6.58.30.png" descr="/var/folders/nl/8yl70ntj6776mdg3wjm76nv00000gn/T/TemporaryItems/NSIRD_screencaptureui_ynOY6A/截圖 2025-03-10 上午6.58.30.png"/>
                    <pic:cNvPicPr>
                      <a:picLocks noChangeAspect="1"/>
                    </pic:cNvPicPr>
                  </pic:nvPicPr>
                  <pic:blipFill>
                    <a:blip r:embed="rId5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525" cy="22407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分類」頁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，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點擊左側「僅顯示可定期定額」切換顯示是否篩選定期定額標的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2238245"/>
            <wp:effectExtent l="0" t="0" r="0" b="0"/>
            <wp:docPr id="1073741876" name="officeArt object" descr="/var/folders/nl/8yl70ntj6776mdg3wjm76nv00000gn/T/TemporaryItems/NSIRD_screencaptureui_HCqT1b/截圖 2025-03-10 上午6.59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/var/folders/nl/8yl70ntj6776mdg3wjm76nv00000gn/T/TemporaryItems/NSIRD_screencaptureui_HCqT1b/截圖 2025-03-10 上午6.59.23.png" descr="/var/folders/nl/8yl70ntj6776mdg3wjm76nv00000gn/T/TemporaryItems/NSIRD_screencaptureui_HCqT1b/截圖 2025-03-10 上午6.59.23.png"/>
                    <pic:cNvPicPr>
                      <a:picLocks noChangeAspect="1"/>
                    </pic:cNvPicPr>
                  </pic:nvPicPr>
                  <pic:blipFill>
                    <a:blip r:embed="rId5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>
            <w14:noFill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5" cy="2238245"/>
            <wp:effectExtent l="0" t="0" r="0" b="0"/>
            <wp:docPr id="1073741877" name="officeArt object" descr="/var/folders/nl/8yl70ntj6776mdg3wjm76nv00000gn/T/TemporaryItems/NSIRD_screencaptureui_KpFqMC/截圖 2025-03-10 上午6.59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/var/folders/nl/8yl70ntj6776mdg3wjm76nv00000gn/T/TemporaryItems/NSIRD_screencaptureui_KpFqMC/截圖 2025-03-10 上午6.59.51.png" descr="/var/folders/nl/8yl70ntj6776mdg3wjm76nv00000gn/T/TemporaryItems/NSIRD_screencaptureui_KpFqMC/截圖 2025-03-10 上午6.59.51.png"/>
                    <pic:cNvPicPr>
                      <a:picLocks noChangeAspect="1"/>
                    </pic:cNvPicPr>
                  </pic:nvPicPr>
                  <pic:blipFill>
                    <a:blip r:embed="rId5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29149"/>
            <wp:effectExtent l="0" t="0" r="0" b="0"/>
            <wp:docPr id="1073741878" name="officeArt object" descr="/var/folders/nl/8yl70ntj6776mdg3wjm76nv00000gn/T/TemporaryItems/NSIRD_screencaptureui_NzNsJQ/截圖 2025-03-10 上午7.00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/var/folders/nl/8yl70ntj6776mdg3wjm76nv00000gn/T/TemporaryItems/NSIRD_screencaptureui_NzNsJQ/截圖 2025-03-10 上午7.00.11.png" descr="/var/folders/nl/8yl70ntj6776mdg3wjm76nv00000gn/T/TemporaryItems/NSIRD_screencaptureui_NzNsJQ/截圖 2025-03-10 上午7.00.11.png"/>
                    <pic:cNvPicPr>
                      <a:picLocks noChangeAspect="1"/>
                    </pic:cNvPicPr>
                  </pic:nvPicPr>
                  <pic:blipFill>
                    <a:blip r:embed="rId5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2914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5" cy="2236079"/>
            <wp:effectExtent l="0" t="0" r="0" b="0"/>
            <wp:docPr id="1073741879" name="officeArt object" descr="/var/folders/nl/8yl70ntj6776mdg3wjm76nv00000gn/T/TemporaryItems/NSIRD_screencaptureui_0Ubwa1/截圖 2025-03-10 上午7.06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/var/folders/nl/8yl70ntj6776mdg3wjm76nv00000gn/T/TemporaryItems/NSIRD_screencaptureui_0Ubwa1/截圖 2025-03-10 上午7.06.20.png" descr="/var/folders/nl/8yl70ntj6776mdg3wjm76nv00000gn/T/TemporaryItems/NSIRD_screencaptureui_0Ubwa1/截圖 2025-03-10 上午7.06.20.png"/>
                    <pic:cNvPicPr>
                      <a:picLocks noChangeAspect="1"/>
                    </pic:cNvPicPr>
                  </pic:nvPicPr>
                  <pic:blipFill>
                    <a:blip r:embed="rId5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債券頁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1.1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83583"/>
            <wp:effectExtent l="0" t="0" r="0" b="0"/>
            <wp:docPr id="1073741880" name="officeArt object" descr="/var/folders/nl/8yl70ntj6776mdg3wjm76nv00000gn/T/TemporaryItems/NSIRD_screencaptureui_5KIfRs/截圖 2025-03-10 上午7.10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/var/folders/nl/8yl70ntj6776mdg3wjm76nv00000gn/T/TemporaryItems/NSIRD_screencaptureui_5KIfRs/截圖 2025-03-10 上午7.10.30.png" descr="/var/folders/nl/8yl70ntj6776mdg3wjm76nv00000gn/T/TemporaryItems/NSIRD_screencaptureui_5KIfRs/截圖 2025-03-10 上午7.10.30.png"/>
                    <pic:cNvPicPr>
                      <a:picLocks noChangeAspect="1"/>
                    </pic:cNvPicPr>
                  </pic:nvPicPr>
                  <pic:blipFill>
                    <a:blip r:embed="rId5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35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債券分類區塊，點擊分類卡牌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4"/>
            <wp:effectExtent l="0" t="0" r="0" b="0"/>
            <wp:docPr id="1073741881" name="officeArt object" descr="/var/folders/nl/8yl70ntj6776mdg3wjm76nv00000gn/T/TemporaryItems/NSIRD_screencaptureui_elqS4C/截圖 2025-03-10 上午7.10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/var/folders/nl/8yl70ntj6776mdg3wjm76nv00000gn/T/TemporaryItems/NSIRD_screencaptureui_elqS4C/截圖 2025-03-10 上午7.10.51.png" descr="/var/folders/nl/8yl70ntj6776mdg3wjm76nv00000gn/T/TemporaryItems/NSIRD_screencaptureui_elqS4C/截圖 2025-03-10 上午7.10.51.png"/>
                    <pic:cNvPicPr>
                      <a:picLocks noChangeAspect="1"/>
                    </pic:cNvPicPr>
                  </pic:nvPicPr>
                  <pic:blipFill>
                    <a:blip r:embed="rId5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進入「債券分類」頁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，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點擊左側「僅非專業投資人」切換顯示是否篩選僅非專業投資人標的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82" name="officeArt object" descr="/var/folders/nl/8yl70ntj6776mdg3wjm76nv00000gn/T/TemporaryItems/NSIRD_screencaptureui_TXOuin/截圖 2025-03-10 上午7.11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/var/folders/nl/8yl70ntj6776mdg3wjm76nv00000gn/T/TemporaryItems/NSIRD_screencaptureui_TXOuin/截圖 2025-03-10 上午7.11.26.png" descr="/var/folders/nl/8yl70ntj6776mdg3wjm76nv00000gn/T/TemporaryItems/NSIRD_screencaptureui_TXOuin/截圖 2025-03-10 上午7.11.26.png"/>
                    <pic:cNvPicPr>
                      <a:picLocks noChangeAspect="1"/>
                    </pic:cNvPicPr>
                  </pic:nvPicPr>
                  <pic:blipFill>
                    <a:blip r:embed="rId5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>
            <w14:noFill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債券熱門標的區塊，點擊標的卡牌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5" cy="2236078"/>
            <wp:effectExtent l="0" t="0" r="0" b="0"/>
            <wp:docPr id="1073741883" name="officeArt object" descr="/var/folders/nl/8yl70ntj6776mdg3wjm76nv00000gn/T/TemporaryItems/NSIRD_screencaptureui_gkJyW8/截圖 2025-03-10 上午7.1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/var/folders/nl/8yl70ntj6776mdg3wjm76nv00000gn/T/TemporaryItems/NSIRD_screencaptureui_gkJyW8/截圖 2025-03-10 上午7.11.53.png" descr="/var/folders/nl/8yl70ntj6776mdg3wjm76nv00000gn/T/TemporaryItems/NSIRD_screencaptureui_gkJyW8/截圖 2025-03-10 上午7.11.53.png"/>
                    <pic:cNvPicPr>
                      <a:picLocks noChangeAspect="1"/>
                    </pic:cNvPicPr>
                  </pic:nvPicPr>
                  <pic:blipFill>
                    <a:blip r:embed="rId6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6079"/>
            <wp:effectExtent l="0" t="0" r="0" b="0"/>
            <wp:docPr id="1073741884" name="officeArt object" descr="/var/folders/nl/8yl70ntj6776mdg3wjm76nv00000gn/T/TemporaryItems/NSIRD_screencaptureui_y7dr1c/截圖 2025-03-10 上午7.12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/var/folders/nl/8yl70ntj6776mdg3wjm76nv00000gn/T/TemporaryItems/NSIRD_screencaptureui_y7dr1c/截圖 2025-03-10 上午7.12.18.png" descr="/var/folders/nl/8yl70ntj6776mdg3wjm76nv00000gn/T/TemporaryItems/NSIRD_screencaptureui_y7dr1c/截圖 2025-03-10 上午7.12.18.png"/>
                    <pic:cNvPicPr>
                      <a:picLocks noChangeAspect="1"/>
                    </pic:cNvPicPr>
                  </pic:nvPicPr>
                  <pic:blipFill>
                    <a:blip r:embed="rId6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68275" cy="2190314"/>
            <wp:effectExtent l="0" t="0" r="0" b="0"/>
            <wp:docPr id="1073741885" name="officeArt object" descr="/var/folders/nl/8yl70ntj6776mdg3wjm76nv00000gn/T/TemporaryItems/NSIRD_screencaptureui_b6RLaB/截圖 2025-03-10 上午7.19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/var/folders/nl/8yl70ntj6776mdg3wjm76nv00000gn/T/TemporaryItems/NSIRD_screencaptureui_b6RLaB/截圖 2025-03-10 上午7.19.28.png" descr="/var/folders/nl/8yl70ntj6776mdg3wjm76nv00000gn/T/TemporaryItems/NSIRD_screencaptureui_b6RLaB/截圖 2025-03-10 上午7.19.28.png"/>
                    <pic:cNvPicPr>
                      <a:picLocks noChangeAspect="1"/>
                    </pic:cNvPicPr>
                  </pic:nvPicPr>
                  <pic:blipFill>
                    <a:blip r:embed="rId6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275" cy="21903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63"/>
      <w:footerReference w:type="default" r:id="rId64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DFBiaoKaiShu-B5">
    <w:charset w:val="00"/>
    <w:family w:val="roman"/>
    <w:pitch w:val="default"/>
  </w:font>
  <w:font w:name="標楷體">
    <w:charset w:val="00"/>
    <w:family w:val="roman"/>
    <w:pitch w:val="default"/>
  </w:font>
  <w:font w:name="Calibr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image" Target="media/image49.png"/><Relationship Id="rId53" Type="http://schemas.openxmlformats.org/officeDocument/2006/relationships/image" Target="media/image50.png"/><Relationship Id="rId54" Type="http://schemas.openxmlformats.org/officeDocument/2006/relationships/image" Target="media/image51.png"/><Relationship Id="rId55" Type="http://schemas.openxmlformats.org/officeDocument/2006/relationships/image" Target="media/image52.png"/><Relationship Id="rId56" Type="http://schemas.openxmlformats.org/officeDocument/2006/relationships/image" Target="media/image53.png"/><Relationship Id="rId57" Type="http://schemas.openxmlformats.org/officeDocument/2006/relationships/image" Target="media/image54.png"/><Relationship Id="rId58" Type="http://schemas.openxmlformats.org/officeDocument/2006/relationships/image" Target="media/image55.png"/><Relationship Id="rId59" Type="http://schemas.openxmlformats.org/officeDocument/2006/relationships/image" Target="media/image56.png"/><Relationship Id="rId60" Type="http://schemas.openxmlformats.org/officeDocument/2006/relationships/image" Target="media/image57.png"/><Relationship Id="rId61" Type="http://schemas.openxmlformats.org/officeDocument/2006/relationships/image" Target="media/image58.png"/><Relationship Id="rId62" Type="http://schemas.openxmlformats.org/officeDocument/2006/relationships/image" Target="media/image59.png"/><Relationship Id="rId63" Type="http://schemas.openxmlformats.org/officeDocument/2006/relationships/header" Target="header1.xml"/><Relationship Id="rId64" Type="http://schemas.openxmlformats.org/officeDocument/2006/relationships/footer" Target="footer1.xml"/><Relationship Id="rId65" Type="http://schemas.openxmlformats.org/officeDocument/2006/relationships/numbering" Target="numbering.xml"/><Relationship Id="rId66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